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2025年11月 6日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おーてぃーねっとかぶしきがいしゃ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ＯＴＮｅｔ株式会社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まるごめ　いくお</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丸米　郁男</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900-0032</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沖縄県 那覇市 松山１丁目２番１号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6360001000486</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当社ホームページ（DXへの取り組み）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5月12日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当社オフィシャルホームページに掲載 </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https://www.otnet.co.jp/company/dx/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＜記載箇所＞　中期経営計画2025-2027</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中期経営計画2025-2027</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当社は、2030年に目指す方向性としてOTNetVISION2030をキーワードに「新たな価値でこの島を豊かにする　おきなわをつなぐ。OTNet」を示し、実現するため『中期経営計画2025-2027』を作成し、全社的な取組みを開始しています。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期経営計画2025-2027』においては、成長戦略を下支えする経営基盤強化を掲げ、「ブランディング」「人材」「働く環境」「アセット」の側面から、より強力にDXを推進し、業務品質・サービス品質を向上させ、新の「お客様ファースト」へつなげる取組みにより、持続的成長と新たな価値を創出し、おきなわを豊かにすることを目指し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掲げた目標を達成するために、以下についてDX戦略の主要施策テーマとして取り組んでいきます。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①顧客ロイヤリティ向上(ブランディング・アセット)　・　②DX人材育成(人材)　・　③データとAIの利活用(働く環境)</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取締役会で承認された内容が記載されており、ホームページ上でステークホルダーに向け公開しているものです。　　　　</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当社ホームページ（DXへの取り組み）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5月12日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当社オフィシャルホームページに掲載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https://www.otnet.co.jp/company/dx/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＜記載箇所＞　①　3.DX戦略の推進　／　②　■顧客ロイヤルティ向上</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(DX戦略1)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顧客ロイヤルティ向上(ブランディング・アセット)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保有する光ケーブルや通信機器などの重要設備に対し、デジタル技術を駆使した保守・運用の更なる強化と品質向上。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(DX戦略2)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DX人材育成(人材)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３つの柱による実践型育成カリキュラムを通じた次世代DX人材の創出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(DX戦略3)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データとAIの利活用(働く環境)</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データ連携の強化や高度で効率的なデータ分析とAIの活用により、更なる業務効率化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顧客ロイヤルティ向上(ブランディング・アセット)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✓地理情報プラットフォーム</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インターネット上の地図情報に気象情報や渋滞情報、自社設備(電柱・光ファイバ網・基地局)などを多重にマッピングし可視化。保守点検や障害対応など、現場対応の効率化による高度な運用管理を推進。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✓予兆保全の高度化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通信回線における品質劣化の兆候をデジタル技術により検知し、障害を未然に防止する。具体的には光受信レベル情報を自動取得し、変動値を可視化し、一定値以上の変動でアラート化。回線断の発生前に予防修繕を実現。</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✓回線点検の精度向上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電柱の吊り線腐食点検など、作業員の知識や経験による個人差があった点検を、超解像度撮影とＡＩ判定により、精度の大幅な向上と作業員のスキルフリー、作業省力化を目指す。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取締役会で承認された内容が記載されており、ホームページ上でステークホルダーに向け公開しているものです。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当社ホームページ（DXへの取り組み）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＜記載箇所＞　①　■DX人材育成　／　②　5. DX推進体制</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3つの柱による実践型育成カリキュラムを通じた次世代DX人材の創出</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全社的なDX人材育成の一環として、基礎から応用まで段階的なDX研修プログラムにより、将来を担うプロ人材を育てる取り組みを行います。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教育形式は eラーニング(インプットの場)に加え、ワークショップ(アウトプットの場)を設け、DXマインドやリテラシーの向上と定着化を図り、加えてロジカルシンキングやプレゼンテーションといったビジネススキルを身に付けることで、DX視点の発想が豊かな人材を育成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・DX人材育成プログラムの全体像</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3つの柱による実践型育成カリキュラムを通じた次世代DX人材の創出　DXコア人財のスキル向上・拡大へ</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研修プログラム　基礎～専門スキル</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人財アセスメント　スキルの把握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自律的学習者　免許取得支援</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5.DX推進体制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■社内執行体制について</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当社は、営業本部内に営業企画・地域DX推進グループを配置し、顧客視点のDXを推進します。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代表取締役は統括責任者とDXに関する実務の執行を総括します。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■社内DX推進体制について</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・DXの全社推進及び人材育成並びにデジタル化によるビジネスの多様化へ対応することを目的にDX推進戦略規程を制定するとともに、当社のDX推進戦略を確実に実行するためDX 推進体制を整備。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当社ホームページ（DXへの取り組み）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＜記載箇所＞　■データとAIの利活用</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■データとAIの利活用(働く環境)</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✓データドリブン</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全社データの一元管理を可能とする新たな基幹システムを構築し、リアルタイムな情報分析と意思決定を実現。データドリブンな経営基盤を確立し、企業力・お客様信頼の向上につなげる。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DX戦略の中核として生成AIを全社的に導入し、各部門での業務自動化と高度な意思決定支援を実現。社内データとの連携により、継続的な業務改革と付加価値創出を推進。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✓ゼロトラスト環境</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DX推進に伴うセキュリティ強化策として、ゼロトラスト環境とセキュアPCを全社員へに展開。場所を問わない安全な業務環境を実現し、データとAIの利活用を支える堅牢な基盤を構築。</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✓AIチャットボット</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総務人事や経理などコーポレート部門の社員への問い合わせに対し、FAQデータとAIを活用したチャットボットによる自動化を実現することで業務効率化を図る。</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当社ホームページ（DXへの取り組み）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5月12日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当社オフィシャルホームページに掲載 </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https://www.otnet.co.jp/company/dx/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＜記載箇所＞　DX戦略におけるKPI</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顧客ロイヤルティ向上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24時間365日、お客さまの安心・信頼と品質の高い通信サービスにより選ばれる企業へ</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・顧客満足度の向上　・工期短縮　・保守品質　・回線稼働率　・設備稼働率　・サービスエリア拡大(カバー率)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DX人材育成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実践型育成カリキュラムを通じた次世代DX人材を創出し、イノベーションを促進します。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・DX研修受講数、完了率　・１人あたりのDX研修時間(年間)　・コア人材比率　・DXスキルアセスメント　・資格取得率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データとAIの利活用</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データドリブンやAI技術を駆使した業務の変革により、業務やサービスの品質向上を図ります。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・業務時間短縮　　・作業精度向上　　・工数削減　　・コスト削減　・安全性向上　・DXツール活用率</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5月12日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当社ホームページ（DXへの取り組み）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当社オフィシャルホームページに掲載 </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https://www.otnet.co.jp/company/dx/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＜記載箇所・ページ＞　トップメッセージ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2018年より働き方改革を目的にOTNet DX推進プロジェクトを立ち上げ、社内業務の出路たるかに取り組み、社内全体でRPAの導入及びペーパーレスやリモートワークの推進、その他デジタルツールを活用しての業務効率化を推進してきました。そして、デジタル戦略及びデジタルガバメンス・コードの策定に着手し、DXを中心に進めている働き方改革は着実に進んで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当社は今後も、自社はもとより地域のＤＸを推進することで、持続可能な地域社会の実現に貢献できる企業を目指してまいります。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代表取締役社長　丸米　郁男</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 8月頃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2017年 12月頃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一般財団法人日本情報経済社会推進協会（JIPDEC）が定める情報セキュリティマネジメントシステム（ISMS）適合性評価制度の認証（ISO/IEC 27001:2013 / JIS Q 27001:2014）を2018年1月に取得。認証取得後、外部審査機関による3年毎の再認証審査及び１年毎の継続審査による確認、更には社内活動として自律的な内部監査を毎年行うことで継続性のある是正活動を進め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・最新更新日：2024年11月26日</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・有効期限　：2027年11月25日</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認証機関BSIグループジャパン(株)によるISMS認証取得</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ホームページ内「会社情報&gt;公開情報&gt;ISMS認証取得」</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https://www.otnet.co.jp/company/publicinfo/isms/</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【実施内容】</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組織概要の確認</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変化の有無の確認（人の異動、組織、システム等）</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各部門の情報セキュリティ方針の確認</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保有してい情報資産の確認</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教育の実施内容の確認</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情報の入手の確認（入手元、種類、移送手段、保管場所等）</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情報の外部への提供の確認（内容、方法、管理方法、廃棄、監査等）</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⑧	持出機器の確認（PC、タブレット等）</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⑨	内部監査の実施状況の確認</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⑩	情報セキュリティ事故発生の有無の確認</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⑪	テレワーク運用状況の確認</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F0JOOk52oNdeIdLKK/AwGe4jlm7VRTKDzt7nd1Rd694GR1J+T/1Kf3CzAM/gAI5aMLzVCCj2ZHl+UGdi83eCJA==" w:salt="5FT+uvYlokm+yFGzQ26ul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